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7A44B7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664837">
        <w:rPr>
          <w:rFonts w:ascii="Arial" w:hAnsi="Arial" w:cs="Arial"/>
          <w:sz w:val="20"/>
          <w:szCs w:val="20"/>
        </w:rPr>
        <w:t>Příloha</w:t>
      </w:r>
      <w:proofErr w:type="spellEnd"/>
      <w:r w:rsidRPr="00664837">
        <w:rPr>
          <w:rFonts w:ascii="Arial" w:hAnsi="Arial" w:cs="Arial"/>
          <w:sz w:val="20"/>
          <w:szCs w:val="20"/>
        </w:rPr>
        <w:t xml:space="preserve"> č. 13.</w:t>
      </w:r>
      <w:r>
        <w:rPr>
          <w:rFonts w:ascii="Arial" w:hAnsi="Arial" w:cs="Arial"/>
          <w:sz w:val="20"/>
          <w:szCs w:val="20"/>
        </w:rPr>
        <w:t>4</w:t>
      </w:r>
      <w:r w:rsidR="00345482">
        <w:rPr>
          <w:rFonts w:ascii="Arial" w:hAnsi="Arial" w:cs="Arial"/>
          <w:sz w:val="20"/>
          <w:szCs w:val="20"/>
        </w:rPr>
        <w:t>.</w:t>
      </w:r>
      <w:r w:rsidR="001B1C2A">
        <w:rPr>
          <w:rFonts w:ascii="Arial" w:hAnsi="Arial" w:cs="Arial"/>
          <w:sz w:val="20"/>
          <w:szCs w:val="20"/>
        </w:rPr>
        <w:t>1</w:t>
      </w:r>
      <w:r w:rsidR="00ED6FEB">
        <w:rPr>
          <w:rFonts w:ascii="Arial" w:hAnsi="Arial" w:cs="Arial"/>
          <w:sz w:val="20"/>
          <w:szCs w:val="20"/>
        </w:rPr>
        <w:t>2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Pr="00664837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pStyle w:val="Zkladntext"/>
        <w:jc w:val="center"/>
        <w:rPr>
          <w:b/>
          <w:sz w:val="44"/>
          <w:szCs w:val="44"/>
          <w:lang w:val="cs-CZ"/>
        </w:rPr>
      </w:pPr>
      <w:r>
        <w:rPr>
          <w:b/>
          <w:sz w:val="44"/>
          <w:szCs w:val="44"/>
          <w:lang w:val="cs-CZ"/>
        </w:rPr>
        <w:t xml:space="preserve">Návrh </w:t>
      </w:r>
      <w:r w:rsidRPr="00E73822">
        <w:rPr>
          <w:b/>
          <w:sz w:val="44"/>
          <w:szCs w:val="44"/>
          <w:lang w:val="cs-CZ"/>
        </w:rPr>
        <w:t>Kupní smlouv</w:t>
      </w:r>
      <w:r>
        <w:rPr>
          <w:b/>
          <w:sz w:val="44"/>
          <w:szCs w:val="44"/>
          <w:lang w:val="cs-CZ"/>
        </w:rPr>
        <w:t>y</w:t>
      </w:r>
      <w:r w:rsidRPr="00E73822">
        <w:rPr>
          <w:b/>
          <w:sz w:val="44"/>
          <w:szCs w:val="44"/>
          <w:lang w:val="cs-CZ"/>
        </w:rPr>
        <w:t xml:space="preserve"> č.</w:t>
      </w:r>
      <w:r w:rsidR="00345482">
        <w:rPr>
          <w:b/>
          <w:sz w:val="44"/>
          <w:szCs w:val="44"/>
          <w:lang w:val="cs-CZ"/>
        </w:rPr>
        <w:t xml:space="preserve"> </w:t>
      </w:r>
      <w:r w:rsidR="00D360BE">
        <w:rPr>
          <w:b/>
          <w:sz w:val="44"/>
          <w:szCs w:val="44"/>
          <w:lang w:val="cs-CZ"/>
        </w:rPr>
        <w:t>6</w:t>
      </w:r>
      <w:r w:rsidR="00345482">
        <w:rPr>
          <w:b/>
          <w:sz w:val="44"/>
          <w:szCs w:val="44"/>
          <w:lang w:val="cs-CZ"/>
        </w:rPr>
        <w:t>/</w:t>
      </w:r>
      <w:r w:rsidR="001B1C2A">
        <w:rPr>
          <w:b/>
          <w:sz w:val="44"/>
          <w:szCs w:val="44"/>
          <w:lang w:val="cs-CZ"/>
        </w:rPr>
        <w:t>1</w:t>
      </w:r>
      <w:r w:rsidR="00ED6FEB">
        <w:rPr>
          <w:b/>
          <w:sz w:val="44"/>
          <w:szCs w:val="44"/>
          <w:lang w:val="cs-CZ"/>
        </w:rPr>
        <w:t>2</w:t>
      </w:r>
      <w:r w:rsidR="00AF57F4">
        <w:rPr>
          <w:b/>
          <w:sz w:val="44"/>
          <w:szCs w:val="44"/>
          <w:lang w:val="cs-CZ"/>
        </w:rPr>
        <w:t xml:space="preserve"> 2023</w:t>
      </w:r>
    </w:p>
    <w:p w:rsidR="00EE4267" w:rsidRPr="00E73822" w:rsidRDefault="00EE4267" w:rsidP="005019AB">
      <w:pPr>
        <w:pStyle w:val="Zkladntext"/>
        <w:jc w:val="center"/>
        <w:rPr>
          <w:b/>
          <w:sz w:val="44"/>
          <w:szCs w:val="44"/>
          <w:lang w:val="cs-CZ"/>
        </w:rPr>
      </w:pPr>
    </w:p>
    <w:p w:rsidR="005019AB" w:rsidRDefault="005019AB" w:rsidP="005019AB">
      <w:pPr>
        <w:pStyle w:val="Zpat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dodávce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>
        <w:rPr>
          <w:rFonts w:ascii="Arial" w:hAnsi="Arial" w:cs="Arial"/>
        </w:rPr>
        <w:t xml:space="preserve"> k </w:t>
      </w:r>
      <w:proofErr w:type="spellStart"/>
      <w:r>
        <w:rPr>
          <w:rFonts w:ascii="Arial" w:hAnsi="Arial" w:cs="Arial"/>
        </w:rPr>
        <w:t>veřejné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zakázce</w:t>
      </w:r>
      <w:proofErr w:type="spellEnd"/>
      <w:r>
        <w:rPr>
          <w:rFonts w:ascii="Arial" w:hAnsi="Arial" w:cs="Arial"/>
        </w:rPr>
        <w:t xml:space="preserve"> VZ </w:t>
      </w:r>
      <w:r w:rsidR="004E0384">
        <w:rPr>
          <w:rFonts w:ascii="Arial" w:hAnsi="Arial" w:cs="Arial"/>
          <w:lang w:val="cs-CZ"/>
        </w:rPr>
        <w:t>0</w:t>
      </w:r>
      <w:r w:rsidR="00D360BE">
        <w:rPr>
          <w:rFonts w:ascii="Arial" w:hAnsi="Arial" w:cs="Arial"/>
          <w:lang w:val="cs-CZ"/>
        </w:rPr>
        <w:t>6</w:t>
      </w:r>
      <w:r w:rsidR="00AF57F4">
        <w:rPr>
          <w:rFonts w:ascii="Arial" w:hAnsi="Arial" w:cs="Arial"/>
          <w:lang w:val="cs-CZ"/>
        </w:rPr>
        <w:t xml:space="preserve"> 2023</w:t>
      </w:r>
      <w:r>
        <w:rPr>
          <w:rFonts w:ascii="Arial" w:hAnsi="Arial" w:cs="Arial"/>
        </w:rPr>
        <w:t xml:space="preserve">  </w:t>
      </w:r>
    </w:p>
    <w:p w:rsidR="005019AB" w:rsidRDefault="005019AB" w:rsidP="005019AB">
      <w:pPr>
        <w:pStyle w:val="Zpat"/>
        <w:jc w:val="center"/>
        <w:rPr>
          <w:rFonts w:ascii="Arial" w:hAnsi="Arial" w:cs="Arial"/>
          <w:i/>
        </w:rPr>
      </w:pPr>
    </w:p>
    <w:p w:rsidR="005019AB" w:rsidRPr="00E73822" w:rsidRDefault="005019AB" w:rsidP="005019AB">
      <w:pPr>
        <w:pStyle w:val="Zkladntext"/>
        <w:jc w:val="center"/>
        <w:rPr>
          <w:b/>
          <w:lang w:val="cs-CZ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„</w:t>
      </w:r>
      <w:r w:rsidR="00A96442" w:rsidRPr="00A96442">
        <w:t xml:space="preserve"> </w:t>
      </w:r>
      <w:proofErr w:type="spellStart"/>
      <w:r w:rsidR="00D360BE">
        <w:rPr>
          <w:b/>
          <w:sz w:val="32"/>
          <w:szCs w:val="32"/>
        </w:rPr>
        <w:t>Pokročilé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digitální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učební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pomůcky</w:t>
      </w:r>
      <w:proofErr w:type="spellEnd"/>
      <w:r>
        <w:rPr>
          <w:rFonts w:ascii="Arial" w:hAnsi="Arial" w:cs="Arial"/>
          <w:b/>
          <w:sz w:val="40"/>
          <w:szCs w:val="40"/>
        </w:rPr>
        <w:t>“</w:t>
      </w:r>
    </w:p>
    <w:p w:rsidR="005019AB" w:rsidRPr="00E73822" w:rsidRDefault="005019AB" w:rsidP="005019AB">
      <w:pPr>
        <w:pStyle w:val="Zkladntext"/>
        <w:jc w:val="center"/>
        <w:rPr>
          <w:rFonts w:ascii="Verdana" w:hAnsi="Verdana"/>
          <w:b/>
          <w:sz w:val="28"/>
          <w:szCs w:val="28"/>
          <w:lang w:val="cs-CZ"/>
        </w:rPr>
      </w:pPr>
    </w:p>
    <w:p w:rsidR="005019AB" w:rsidRPr="00E73822" w:rsidRDefault="005019AB" w:rsidP="005019AB">
      <w:pPr>
        <w:pStyle w:val="Zkladntext"/>
        <w:rPr>
          <w:lang w:val="cs-CZ"/>
        </w:rPr>
      </w:pPr>
    </w:p>
    <w:p w:rsidR="005019AB" w:rsidRDefault="00433D3A" w:rsidP="007A44B7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uzavřené</w:t>
      </w:r>
      <w:proofErr w:type="spellEnd"/>
      <w:r w:rsidR="005019AB">
        <w:rPr>
          <w:rFonts w:ascii="Arial" w:hAnsi="Arial" w:cs="Arial"/>
        </w:rPr>
        <w:t xml:space="preserve"> </w:t>
      </w:r>
      <w:r w:rsidR="005019AB" w:rsidRPr="00CB1F6D">
        <w:rPr>
          <w:rFonts w:ascii="Arial" w:hAnsi="Arial" w:cs="Arial"/>
        </w:rPr>
        <w:t xml:space="preserve">v </w:t>
      </w:r>
      <w:proofErr w:type="spellStart"/>
      <w:r w:rsidR="005019AB" w:rsidRPr="00CB1F6D">
        <w:rPr>
          <w:rFonts w:ascii="Arial" w:hAnsi="Arial" w:cs="Arial"/>
        </w:rPr>
        <w:t>souladu</w:t>
      </w:r>
      <w:proofErr w:type="spellEnd"/>
      <w:r w:rsidR="005019AB" w:rsidRPr="00CB1F6D">
        <w:rPr>
          <w:rFonts w:ascii="Arial" w:hAnsi="Arial" w:cs="Arial"/>
        </w:rPr>
        <w:t xml:space="preserve"> s § 2079 a </w:t>
      </w:r>
      <w:proofErr w:type="spellStart"/>
      <w:r w:rsidR="005019AB" w:rsidRPr="00CB1F6D">
        <w:rPr>
          <w:rFonts w:ascii="Arial" w:hAnsi="Arial" w:cs="Arial"/>
        </w:rPr>
        <w:t>násl</w:t>
      </w:r>
      <w:proofErr w:type="spellEnd"/>
      <w:r w:rsidR="005019AB" w:rsidRPr="00CB1F6D">
        <w:rPr>
          <w:rFonts w:ascii="Arial" w:hAnsi="Arial" w:cs="Arial"/>
        </w:rPr>
        <w:t xml:space="preserve">. </w:t>
      </w:r>
      <w:proofErr w:type="spellStart"/>
      <w:r w:rsidR="005019AB" w:rsidRPr="00CB1F6D">
        <w:rPr>
          <w:rFonts w:ascii="Arial" w:hAnsi="Arial" w:cs="Arial"/>
        </w:rPr>
        <w:t>zákona</w:t>
      </w:r>
      <w:proofErr w:type="spellEnd"/>
      <w:r w:rsidR="005019AB" w:rsidRPr="00CB1F6D">
        <w:rPr>
          <w:rFonts w:ascii="Arial" w:hAnsi="Arial" w:cs="Arial"/>
        </w:rPr>
        <w:t xml:space="preserve"> č. 89/2012 Sb., </w:t>
      </w:r>
      <w:proofErr w:type="spellStart"/>
      <w:r w:rsidR="005019AB">
        <w:rPr>
          <w:rFonts w:ascii="Arial" w:hAnsi="Arial" w:cs="Arial"/>
        </w:rPr>
        <w:t>O</w:t>
      </w:r>
      <w:r w:rsidR="005019AB" w:rsidRPr="00CB1F6D">
        <w:rPr>
          <w:rFonts w:ascii="Arial" w:hAnsi="Arial" w:cs="Arial"/>
        </w:rPr>
        <w:t>bčansk</w:t>
      </w:r>
      <w:r w:rsidR="005019AB">
        <w:rPr>
          <w:rFonts w:ascii="Arial" w:hAnsi="Arial" w:cs="Arial"/>
        </w:rPr>
        <w:t>ého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zákoník</w:t>
      </w:r>
      <w:r w:rsidR="005019AB">
        <w:rPr>
          <w:rFonts w:ascii="Arial" w:hAnsi="Arial" w:cs="Arial"/>
        </w:rPr>
        <w:t>u</w:t>
      </w:r>
      <w:proofErr w:type="spellEnd"/>
      <w:r w:rsidR="005019AB">
        <w:rPr>
          <w:rFonts w:ascii="Arial" w:hAnsi="Arial" w:cs="Arial"/>
        </w:rPr>
        <w:t>,</w:t>
      </w:r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ve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znění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pozdějších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právních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předpisů</w:t>
      </w:r>
      <w:proofErr w:type="spellEnd"/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Pr="007A44B7" w:rsidRDefault="007A5C16" w:rsidP="007A44B7">
      <w:pPr>
        <w:jc w:val="center"/>
        <w:rPr>
          <w:rFonts w:ascii="Arial" w:hAnsi="Arial" w:cs="Arial"/>
        </w:rPr>
      </w:pPr>
    </w:p>
    <w:p w:rsidR="005019AB" w:rsidRDefault="005019AB" w:rsidP="005019AB"/>
    <w:p w:rsidR="005019AB" w:rsidRDefault="005019AB" w:rsidP="005019AB">
      <w:pPr>
        <w:pStyle w:val="Smlouvanadpis1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lastRenderedPageBreak/>
        <w:t>Kupní smlouva</w:t>
      </w:r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Pr="008B45D1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8B45D1">
        <w:rPr>
          <w:rFonts w:ascii="Arial" w:hAnsi="Arial" w:cs="Arial"/>
          <w:b/>
          <w:sz w:val="20"/>
          <w:szCs w:val="20"/>
        </w:rPr>
        <w:t>uzavřená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v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souladu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s § 2079 a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násl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zákona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č. 89/2012 Sb.,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Občanského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zákoníku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ve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znění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pozdějších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právních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předpisů</w:t>
      </w:r>
      <w:proofErr w:type="spellEnd"/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Stř</w:t>
      </w:r>
      <w:r w:rsidR="00433D3A">
        <w:rPr>
          <w:rFonts w:ascii="Arial" w:hAnsi="Arial" w:cs="Arial"/>
          <w:b/>
          <w:bCs/>
          <w:iCs/>
          <w:sz w:val="20"/>
          <w:szCs w:val="20"/>
        </w:rPr>
        <w:t>ední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škola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automobilní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Ústí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nad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Orlicí</w:t>
      </w:r>
      <w:proofErr w:type="spellEnd"/>
    </w:p>
    <w:p w:rsidR="005019AB" w:rsidRPr="00E43649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Dukelská</w:t>
      </w:r>
      <w:proofErr w:type="spellEnd"/>
      <w:r>
        <w:rPr>
          <w:rFonts w:ascii="Arial" w:hAnsi="Arial" w:cs="Arial"/>
          <w:sz w:val="20"/>
          <w:szCs w:val="20"/>
        </w:rPr>
        <w:t xml:space="preserve"> 313, 562 01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00529842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CZ00529842</w:t>
      </w:r>
    </w:p>
    <w:p w:rsidR="005019AB" w:rsidRPr="00E73822" w:rsidRDefault="005019AB" w:rsidP="005019AB">
      <w:pPr>
        <w:pStyle w:val="Zkladntext"/>
        <w:rPr>
          <w:sz w:val="20"/>
          <w:szCs w:val="20"/>
          <w:lang w:val="cs-CZ"/>
        </w:rPr>
      </w:pPr>
      <w:r w:rsidRPr="00665EE7">
        <w:rPr>
          <w:b/>
          <w:sz w:val="20"/>
          <w:szCs w:val="20"/>
          <w:lang w:val="cs-CZ"/>
        </w:rPr>
        <w:t>Zastoupen</w:t>
      </w:r>
      <w:r>
        <w:rPr>
          <w:b/>
          <w:sz w:val="20"/>
          <w:szCs w:val="20"/>
          <w:lang w:val="cs-CZ"/>
        </w:rPr>
        <w:t>á:</w:t>
      </w:r>
      <w:r w:rsidRPr="00E73822">
        <w:rPr>
          <w:sz w:val="20"/>
          <w:szCs w:val="20"/>
          <w:lang w:val="cs-CZ"/>
        </w:rPr>
        <w:t xml:space="preserve"> Ing. Petrem Vojtěchem, statutárním zástupce</w:t>
      </w:r>
      <w:r w:rsidRPr="00F057B6">
        <w:rPr>
          <w:sz w:val="20"/>
          <w:szCs w:val="20"/>
          <w:lang w:val="cs-CZ"/>
        </w:rPr>
        <w:t>m</w:t>
      </w:r>
      <w:r w:rsidRPr="00E73822">
        <w:rPr>
          <w:sz w:val="20"/>
          <w:szCs w:val="20"/>
          <w:lang w:val="cs-CZ"/>
        </w:rPr>
        <w:t xml:space="preserve"> příspěvkové organizace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Bankovní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spojení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Komerční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banka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a.s</w:t>
      </w:r>
      <w:proofErr w:type="spellEnd"/>
      <w:r>
        <w:rPr>
          <w:rFonts w:ascii="Arial" w:hAnsi="Arial" w:cs="Arial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sz w:val="20"/>
          <w:szCs w:val="20"/>
        </w:rPr>
        <w:t>pob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Pr="004A3C95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účtu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7133B">
        <w:rPr>
          <w:rFonts w:ascii="Arial" w:hAnsi="Arial" w:cs="Arial"/>
          <w:sz w:val="20"/>
          <w:szCs w:val="20"/>
        </w:rPr>
        <w:t>13539611/0100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dále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33D3A" w:rsidRDefault="00433D3A" w:rsidP="005019AB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433D3A" w:rsidRPr="00433D3A" w:rsidRDefault="00433D3A" w:rsidP="00433D3A">
      <w:pPr>
        <w:jc w:val="both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Jméno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příjmení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případně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včetně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dodatku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zapsaného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obchodním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živnostenském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b/>
          <w:sz w:val="20"/>
          <w:szCs w:val="20"/>
        </w:rPr>
        <w:t>název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obchodní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firma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i/>
          <w:sz w:val="20"/>
          <w:szCs w:val="20"/>
        </w:rPr>
        <w:t>podnikatelů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obchodním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u </w:t>
      </w:r>
      <w:proofErr w:type="spellStart"/>
      <w:r>
        <w:rPr>
          <w:rFonts w:ascii="Arial" w:hAnsi="Arial" w:cs="Arial"/>
          <w:i/>
          <w:sz w:val="20"/>
          <w:szCs w:val="20"/>
        </w:rPr>
        <w:t>organizačních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složek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státu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uvede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„</w:t>
      </w:r>
      <w:proofErr w:type="spellStart"/>
      <w:r>
        <w:rPr>
          <w:rFonts w:ascii="Arial" w:hAnsi="Arial" w:cs="Arial"/>
          <w:i/>
          <w:sz w:val="20"/>
          <w:szCs w:val="20"/>
        </w:rPr>
        <w:t>Česká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i/>
          <w:sz w:val="20"/>
          <w:szCs w:val="20"/>
        </w:rPr>
        <w:t>republika</w:t>
      </w:r>
      <w:proofErr w:type="spellEnd"/>
      <w:r w:rsidR="00433D3A">
        <w:rPr>
          <w:rFonts w:ascii="Arial" w:hAnsi="Arial" w:cs="Arial"/>
          <w:i/>
          <w:sz w:val="20"/>
          <w:szCs w:val="20"/>
        </w:rPr>
        <w:t xml:space="preserve"> - .......- </w:t>
      </w:r>
      <w:proofErr w:type="spellStart"/>
      <w:r w:rsidR="00433D3A">
        <w:rPr>
          <w:rFonts w:ascii="Arial" w:hAnsi="Arial" w:cs="Arial"/>
          <w:i/>
          <w:sz w:val="20"/>
          <w:szCs w:val="20"/>
        </w:rPr>
        <w:t>doplní</w:t>
      </w:r>
      <w:proofErr w:type="spellEnd"/>
      <w:r w:rsidR="00433D3A"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název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organizační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složky</w:t>
      </w:r>
      <w:proofErr w:type="spellEnd"/>
      <w:r>
        <w:rPr>
          <w:rFonts w:ascii="Arial" w:hAnsi="Arial" w:cs="Arial"/>
          <w:i/>
          <w:sz w:val="20"/>
          <w:szCs w:val="20"/>
        </w:rPr>
        <w:t>“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Datum </w:t>
      </w:r>
      <w:proofErr w:type="spellStart"/>
      <w:r>
        <w:rPr>
          <w:rFonts w:ascii="Arial" w:hAnsi="Arial" w:cs="Arial"/>
          <w:b/>
          <w:sz w:val="20"/>
          <w:szCs w:val="20"/>
        </w:rPr>
        <w:t>narození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nebo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rodné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nepodnikatele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Bydliště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nepodnikatele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místo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podnikání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podnikatele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sídlo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podnikatele</w:t>
      </w:r>
      <w:proofErr w:type="spellEnd"/>
    </w:p>
    <w:p w:rsidR="005019AB" w:rsidRDefault="005019AB" w:rsidP="005019AB">
      <w:pPr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pokud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i/>
          <w:sz w:val="20"/>
          <w:szCs w:val="20"/>
        </w:rPr>
        <w:t>subjekt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plátcem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DPH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Údaj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/>
          <w:sz w:val="20"/>
          <w:szCs w:val="20"/>
        </w:rPr>
        <w:t>zápisu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b/>
          <w:sz w:val="20"/>
          <w:szCs w:val="20"/>
        </w:rPr>
        <w:t>obchodním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rejstříku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něm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soud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oddíl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vložka</w:t>
      </w:r>
      <w:proofErr w:type="spellEnd"/>
      <w:r>
        <w:rPr>
          <w:rFonts w:ascii="Arial" w:hAnsi="Arial" w:cs="Arial"/>
          <w:i/>
          <w:sz w:val="20"/>
          <w:szCs w:val="20"/>
        </w:rPr>
        <w:t>), v </w:t>
      </w:r>
      <w:proofErr w:type="spellStart"/>
      <w:r>
        <w:rPr>
          <w:rFonts w:ascii="Arial" w:hAnsi="Arial" w:cs="Arial"/>
          <w:i/>
          <w:sz w:val="20"/>
          <w:szCs w:val="20"/>
        </w:rPr>
        <w:t>případě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zápisu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jiném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např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rejstřík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občanských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sdružení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vedený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Ministerstvem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vnitra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i/>
          <w:sz w:val="20"/>
          <w:szCs w:val="20"/>
        </w:rPr>
        <w:t>uvést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údaje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i/>
          <w:sz w:val="20"/>
          <w:szCs w:val="20"/>
        </w:rPr>
        <w:t>tohoto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</w:p>
    <w:p w:rsidR="005019AB" w:rsidRDefault="005019AB" w:rsidP="005019AB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Zastoupený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označení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zástupce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prodávajícího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který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bude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podepisovat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smlouvu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tj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statutární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osoba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určená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vnitřními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organizačními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předpisy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pověřením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statutárního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příp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jiná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základě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plné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moci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udělené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statutárním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fyzickou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osobou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).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Bankovní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spojení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účtu</w:t>
      </w:r>
      <w:proofErr w:type="spellEnd"/>
    </w:p>
    <w:p w:rsidR="002201D7" w:rsidRDefault="002201D7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Plátce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DPH: </w:t>
      </w:r>
      <w:proofErr w:type="spellStart"/>
      <w:r w:rsidRPr="002201D7">
        <w:rPr>
          <w:rFonts w:ascii="Arial" w:hAnsi="Arial" w:cs="Arial"/>
          <w:sz w:val="20"/>
          <w:szCs w:val="20"/>
        </w:rPr>
        <w:t>ano</w:t>
      </w:r>
      <w:proofErr w:type="spellEnd"/>
      <w:r w:rsidRPr="002201D7">
        <w:rPr>
          <w:rFonts w:ascii="Arial" w:hAnsi="Arial" w:cs="Arial"/>
          <w:sz w:val="20"/>
          <w:szCs w:val="20"/>
        </w:rPr>
        <w:t xml:space="preserve"> / ne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dále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uzavírají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níže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uvedeného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měsíce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roku</w:t>
      </w:r>
      <w:proofErr w:type="spellEnd"/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tuto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smlouvu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8056CF" w:rsidRDefault="008056CF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Předmět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smlouvy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A96442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96442">
        <w:rPr>
          <w:rFonts w:ascii="Arial" w:hAnsi="Arial" w:cs="Arial"/>
          <w:sz w:val="20"/>
          <w:szCs w:val="20"/>
        </w:rPr>
        <w:t>Prodávající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96442">
        <w:rPr>
          <w:rFonts w:ascii="Arial" w:hAnsi="Arial" w:cs="Arial"/>
          <w:sz w:val="20"/>
          <w:szCs w:val="20"/>
        </w:rPr>
        <w:t>zavazuje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A96442">
        <w:rPr>
          <w:rFonts w:ascii="Arial" w:hAnsi="Arial" w:cs="Arial"/>
          <w:sz w:val="20"/>
          <w:szCs w:val="20"/>
        </w:rPr>
        <w:t>dodávce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digitálních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učebních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pomůcek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: </w:t>
      </w:r>
      <w:r w:rsidR="00ED6FEB">
        <w:rPr>
          <w:rFonts w:ascii="Arial" w:hAnsi="Arial" w:cs="Arial"/>
          <w:sz w:val="20"/>
          <w:szCs w:val="20"/>
        </w:rPr>
        <w:t>2</w:t>
      </w:r>
      <w:r w:rsidR="004C59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5993">
        <w:rPr>
          <w:rFonts w:ascii="Arial" w:hAnsi="Arial" w:cs="Arial"/>
          <w:sz w:val="20"/>
          <w:szCs w:val="20"/>
        </w:rPr>
        <w:t>ks</w:t>
      </w:r>
      <w:proofErr w:type="spellEnd"/>
      <w:r w:rsidR="005F62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6FEB">
        <w:rPr>
          <w:rFonts w:ascii="Arial" w:hAnsi="Arial" w:cs="Arial"/>
          <w:sz w:val="20"/>
          <w:szCs w:val="20"/>
        </w:rPr>
        <w:t>měřící</w:t>
      </w:r>
      <w:proofErr w:type="spellEnd"/>
      <w:r w:rsidR="00ED6F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6FEB">
        <w:rPr>
          <w:rFonts w:ascii="Arial" w:hAnsi="Arial" w:cs="Arial"/>
          <w:sz w:val="20"/>
          <w:szCs w:val="20"/>
        </w:rPr>
        <w:t>kabely</w:t>
      </w:r>
      <w:proofErr w:type="spellEnd"/>
      <w:r w:rsidR="00ED6FEB">
        <w:rPr>
          <w:rFonts w:ascii="Arial" w:hAnsi="Arial" w:cs="Arial"/>
          <w:sz w:val="20"/>
          <w:szCs w:val="20"/>
        </w:rPr>
        <w:t xml:space="preserve"> BNC a 4 </w:t>
      </w:r>
      <w:proofErr w:type="spellStart"/>
      <w:r w:rsidR="00ED6FEB">
        <w:rPr>
          <w:rFonts w:ascii="Arial" w:hAnsi="Arial" w:cs="Arial"/>
          <w:sz w:val="20"/>
          <w:szCs w:val="20"/>
        </w:rPr>
        <w:t>ks</w:t>
      </w:r>
      <w:proofErr w:type="spellEnd"/>
      <w:r w:rsidR="00ED6F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6FEB">
        <w:rPr>
          <w:rFonts w:ascii="Arial" w:hAnsi="Arial" w:cs="Arial"/>
          <w:sz w:val="20"/>
          <w:szCs w:val="20"/>
        </w:rPr>
        <w:t>kapacitní</w:t>
      </w:r>
      <w:proofErr w:type="spellEnd"/>
      <w:r w:rsidR="00ED6F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6FEB">
        <w:rPr>
          <w:rFonts w:ascii="Arial" w:hAnsi="Arial" w:cs="Arial"/>
          <w:sz w:val="20"/>
          <w:szCs w:val="20"/>
        </w:rPr>
        <w:t>kleště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specifikaci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D6DC1">
        <w:rPr>
          <w:rFonts w:ascii="Arial" w:hAnsi="Arial" w:cs="Arial"/>
          <w:sz w:val="20"/>
          <w:szCs w:val="20"/>
        </w:rPr>
        <w:t>ceně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dle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vítězné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nabídky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výběrového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řízení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zadaného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dne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r w:rsidR="00C767B7">
        <w:rPr>
          <w:rFonts w:ascii="Arial" w:hAnsi="Arial" w:cs="Arial"/>
          <w:sz w:val="20"/>
          <w:szCs w:val="20"/>
        </w:rPr>
        <w:t>30.10</w:t>
      </w:r>
      <w:r w:rsidR="00FF3ED9">
        <w:rPr>
          <w:rFonts w:ascii="Arial" w:hAnsi="Arial" w:cs="Arial"/>
          <w:sz w:val="20"/>
          <w:szCs w:val="20"/>
        </w:rPr>
        <w:t>.2023</w:t>
      </w:r>
      <w:r w:rsidRPr="00A9644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96442">
        <w:rPr>
          <w:rFonts w:ascii="Arial" w:hAnsi="Arial" w:cs="Arial"/>
          <w:sz w:val="20"/>
          <w:szCs w:val="20"/>
        </w:rPr>
        <w:t>dále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jen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A96442">
        <w:rPr>
          <w:rFonts w:ascii="Arial" w:hAnsi="Arial" w:cs="Arial"/>
          <w:sz w:val="20"/>
          <w:szCs w:val="20"/>
        </w:rPr>
        <w:t>předmět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koupě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“) a k </w:t>
      </w:r>
      <w:proofErr w:type="spellStart"/>
      <w:r w:rsidRPr="00A96442">
        <w:rPr>
          <w:rFonts w:ascii="Arial" w:hAnsi="Arial" w:cs="Arial"/>
          <w:sz w:val="20"/>
          <w:szCs w:val="20"/>
        </w:rPr>
        <w:t>převedení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vlastnického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práva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A96442">
        <w:rPr>
          <w:rFonts w:ascii="Arial" w:hAnsi="Arial" w:cs="Arial"/>
          <w:sz w:val="20"/>
          <w:szCs w:val="20"/>
        </w:rPr>
        <w:t>předmětu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koupě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na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kupujícího</w:t>
      </w:r>
      <w:proofErr w:type="spellEnd"/>
      <w:r w:rsidRPr="00A96442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zavazuje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a k </w:t>
      </w:r>
      <w:proofErr w:type="spellStart"/>
      <w:r>
        <w:rPr>
          <w:rFonts w:ascii="Arial" w:hAnsi="Arial" w:cs="Arial"/>
          <w:sz w:val="20"/>
          <w:szCs w:val="20"/>
        </w:rPr>
        <w:t>zaplacení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D1824" w:rsidRDefault="00AD1824" w:rsidP="00AD1824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D1824">
        <w:rPr>
          <w:rFonts w:ascii="Arial" w:hAnsi="Arial" w:cs="Arial"/>
          <w:sz w:val="20"/>
          <w:szCs w:val="20"/>
        </w:rPr>
        <w:t>Dodavatel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D1824">
        <w:rPr>
          <w:rFonts w:ascii="Arial" w:hAnsi="Arial" w:cs="Arial"/>
          <w:sz w:val="20"/>
          <w:szCs w:val="20"/>
        </w:rPr>
        <w:t>povinen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dodržet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AD1824">
        <w:rPr>
          <w:rFonts w:ascii="Arial" w:hAnsi="Arial" w:cs="Arial"/>
          <w:sz w:val="20"/>
          <w:szCs w:val="20"/>
        </w:rPr>
        <w:t>použitých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obalů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recyklovatelný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materiál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1824">
        <w:rPr>
          <w:rFonts w:ascii="Arial" w:hAnsi="Arial" w:cs="Arial"/>
          <w:sz w:val="20"/>
          <w:szCs w:val="20"/>
        </w:rPr>
        <w:t>nebo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materiál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z </w:t>
      </w:r>
      <w:proofErr w:type="spellStart"/>
      <w:r w:rsidRPr="00AD1824">
        <w:rPr>
          <w:rFonts w:ascii="Arial" w:hAnsi="Arial" w:cs="Arial"/>
          <w:sz w:val="20"/>
          <w:szCs w:val="20"/>
        </w:rPr>
        <w:t>obnovitelných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zdrojů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1824">
        <w:rPr>
          <w:rFonts w:ascii="Arial" w:hAnsi="Arial" w:cs="Arial"/>
          <w:sz w:val="20"/>
          <w:szCs w:val="20"/>
        </w:rPr>
        <w:t>nebo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obalový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systém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AD1824">
        <w:rPr>
          <w:rFonts w:ascii="Arial" w:hAnsi="Arial" w:cs="Arial"/>
          <w:sz w:val="20"/>
          <w:szCs w:val="20"/>
        </w:rPr>
        <w:t>opakované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použití</w:t>
      </w:r>
      <w:proofErr w:type="spellEnd"/>
      <w:r w:rsidR="00953ECE">
        <w:rPr>
          <w:rFonts w:ascii="Arial" w:hAnsi="Arial" w:cs="Arial"/>
          <w:sz w:val="20"/>
          <w:szCs w:val="20"/>
        </w:rPr>
        <w:t>.</w:t>
      </w:r>
    </w:p>
    <w:p w:rsidR="00D430AD" w:rsidRPr="00AD1824" w:rsidRDefault="00D430AD" w:rsidP="00AD1824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056CF" w:rsidRDefault="008056CF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Kupní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cena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platební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Pr="00665EE7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cena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sjednává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dohodou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526/1990 Sb., o </w:t>
      </w:r>
      <w:proofErr w:type="spellStart"/>
      <w:r>
        <w:rPr>
          <w:rFonts w:ascii="Arial" w:hAnsi="Arial" w:cs="Arial"/>
          <w:sz w:val="20"/>
          <w:szCs w:val="20"/>
        </w:rPr>
        <w:t>cenách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pozdějších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činí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C4BE4">
        <w:rPr>
          <w:rFonts w:ascii="Arial" w:hAnsi="Arial" w:cs="Arial"/>
          <w:sz w:val="20"/>
          <w:szCs w:val="20"/>
          <w:highlight w:val="yellow"/>
        </w:rPr>
        <w:t>………………..</w:t>
      </w:r>
      <w:r w:rsidR="00D22D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2D4A">
        <w:rPr>
          <w:rFonts w:ascii="Arial" w:hAnsi="Arial" w:cs="Arial"/>
          <w:sz w:val="20"/>
          <w:szCs w:val="20"/>
        </w:rPr>
        <w:t>Kč</w:t>
      </w:r>
      <w:proofErr w:type="spellEnd"/>
      <w:r w:rsidR="00D22D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2D4A">
        <w:rPr>
          <w:rFonts w:ascii="Arial" w:hAnsi="Arial" w:cs="Arial"/>
          <w:sz w:val="20"/>
          <w:szCs w:val="20"/>
        </w:rPr>
        <w:t>bez</w:t>
      </w:r>
      <w:proofErr w:type="spellEnd"/>
      <w:r w:rsidR="00D22D4A">
        <w:rPr>
          <w:rFonts w:ascii="Arial" w:hAnsi="Arial" w:cs="Arial"/>
          <w:sz w:val="20"/>
          <w:szCs w:val="20"/>
        </w:rPr>
        <w:t xml:space="preserve"> DPH</w:t>
      </w:r>
      <w:r w:rsidR="000F1EE9">
        <w:rPr>
          <w:rFonts w:ascii="Arial" w:hAnsi="Arial" w:cs="Arial"/>
          <w:sz w:val="20"/>
          <w:szCs w:val="20"/>
        </w:rPr>
        <w:t>.</w:t>
      </w:r>
      <w:r w:rsidR="00D22D4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r>
        <w:rPr>
          <w:rFonts w:ascii="Arial" w:hAnsi="Arial" w:cs="Arial"/>
          <w:sz w:val="20"/>
          <w:szCs w:val="20"/>
        </w:rPr>
        <w:t>odst</w:t>
      </w:r>
      <w:proofErr w:type="spellEnd"/>
      <w:r>
        <w:rPr>
          <w:rFonts w:ascii="Arial" w:hAnsi="Arial" w:cs="Arial"/>
          <w:sz w:val="20"/>
          <w:szCs w:val="20"/>
        </w:rPr>
        <w:t xml:space="preserve">. 1. </w:t>
      </w:r>
      <w:proofErr w:type="spellStart"/>
      <w:r>
        <w:rPr>
          <w:rFonts w:ascii="Arial" w:hAnsi="Arial" w:cs="Arial"/>
          <w:sz w:val="20"/>
          <w:szCs w:val="20"/>
        </w:rPr>
        <w:t>zaplatí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základě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vystavené</w:t>
      </w:r>
      <w:proofErr w:type="spellEnd"/>
      <w:r>
        <w:rPr>
          <w:rFonts w:ascii="Arial" w:hAnsi="Arial" w:cs="Arial"/>
          <w:sz w:val="20"/>
          <w:szCs w:val="20"/>
        </w:rPr>
        <w:t xml:space="preserve"> do 15 </w:t>
      </w:r>
      <w:proofErr w:type="spellStart"/>
      <w:r>
        <w:rPr>
          <w:rFonts w:ascii="Arial" w:hAnsi="Arial" w:cs="Arial"/>
          <w:sz w:val="20"/>
          <w:szCs w:val="20"/>
        </w:rPr>
        <w:t>dnů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úplného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bankovním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převodem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záhlaví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Splatnost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</w:t>
      </w:r>
      <w:r w:rsidRPr="0047133B">
        <w:rPr>
          <w:rFonts w:ascii="Arial" w:hAnsi="Arial" w:cs="Arial"/>
          <w:sz w:val="20"/>
          <w:szCs w:val="20"/>
        </w:rPr>
        <w:t>0</w:t>
      </w:r>
      <w:r w:rsidRPr="0047133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7133B"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doručení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zaplacení</w:t>
      </w:r>
      <w:proofErr w:type="spellEnd"/>
      <w:r>
        <w:rPr>
          <w:rFonts w:ascii="Arial" w:hAnsi="Arial" w:cs="Arial"/>
          <w:sz w:val="20"/>
          <w:szCs w:val="20"/>
        </w:rPr>
        <w:t xml:space="preserve"> je den </w:t>
      </w:r>
      <w:proofErr w:type="spellStart"/>
      <w:r>
        <w:rPr>
          <w:rFonts w:ascii="Arial" w:hAnsi="Arial" w:cs="Arial"/>
          <w:sz w:val="20"/>
          <w:szCs w:val="20"/>
        </w:rPr>
        <w:t>odepsání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fakturované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částky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účtu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Faktura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musí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obsahovat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veškeré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náležitosti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daňového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dokladu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235/2004 Sb., o </w:t>
      </w:r>
      <w:proofErr w:type="spellStart"/>
      <w:r>
        <w:rPr>
          <w:rFonts w:ascii="Arial" w:hAnsi="Arial" w:cs="Arial"/>
          <w:sz w:val="20"/>
          <w:szCs w:val="20"/>
        </w:rPr>
        <w:t>dani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přidané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hodnoty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pozdějších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Pokud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vystavena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neoprávněně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obsahovat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stanovené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náležitosti</w:t>
      </w:r>
      <w:proofErr w:type="spellEnd"/>
      <w:r>
        <w:rPr>
          <w:rFonts w:ascii="Arial" w:hAnsi="Arial" w:cs="Arial"/>
          <w:sz w:val="20"/>
          <w:szCs w:val="20"/>
        </w:rPr>
        <w:t xml:space="preserve">, je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oprávněn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vrátit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prodávajícímu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opravě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doplnění</w:t>
      </w:r>
      <w:proofErr w:type="spellEnd"/>
      <w:r>
        <w:rPr>
          <w:rFonts w:ascii="Arial" w:hAnsi="Arial" w:cs="Arial"/>
          <w:sz w:val="20"/>
          <w:szCs w:val="20"/>
        </w:rPr>
        <w:t>. V </w:t>
      </w:r>
      <w:proofErr w:type="spellStart"/>
      <w:r>
        <w:rPr>
          <w:rFonts w:ascii="Arial" w:hAnsi="Arial" w:cs="Arial"/>
          <w:sz w:val="20"/>
          <w:szCs w:val="20"/>
        </w:rPr>
        <w:t>takovém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případě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přeruší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plynutí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lhůty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splatnosti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nová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lhůta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splatnosti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začne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běžet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vždy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doručení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opravené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oprávněně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vystavené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Dodací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zavazuje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r w:rsidR="00A02665">
        <w:rPr>
          <w:rFonts w:ascii="Arial" w:hAnsi="Arial" w:cs="Arial"/>
          <w:sz w:val="20"/>
          <w:szCs w:val="20"/>
        </w:rPr>
        <w:t xml:space="preserve">14 </w:t>
      </w:r>
      <w:proofErr w:type="spellStart"/>
      <w:r w:rsidR="00A02665">
        <w:rPr>
          <w:rFonts w:ascii="Arial" w:hAnsi="Arial" w:cs="Arial"/>
          <w:sz w:val="20"/>
          <w:szCs w:val="20"/>
        </w:rPr>
        <w:t>dnů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od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podpisu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kupní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převzít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Místem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 w:rsidR="00433D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sz w:val="20"/>
          <w:szCs w:val="20"/>
        </w:rPr>
        <w:t>koupě</w:t>
      </w:r>
      <w:proofErr w:type="spellEnd"/>
      <w:r w:rsidR="00433D3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A02665">
        <w:rPr>
          <w:rFonts w:ascii="Arial" w:hAnsi="Arial" w:cs="Arial"/>
          <w:sz w:val="20"/>
          <w:szCs w:val="20"/>
        </w:rPr>
        <w:t>Třebovská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348, 562 03 </w:t>
      </w:r>
      <w:proofErr w:type="spellStart"/>
      <w:r w:rsidR="00A02665">
        <w:rPr>
          <w:rFonts w:ascii="Arial" w:hAnsi="Arial" w:cs="Arial"/>
          <w:sz w:val="20"/>
          <w:szCs w:val="20"/>
        </w:rPr>
        <w:t>Ústí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nad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Orlicí</w:t>
      </w:r>
      <w:proofErr w:type="spellEnd"/>
      <w:r w:rsidR="00A02665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oznámit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termín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nejméně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nejpozději</w:t>
      </w:r>
      <w:proofErr w:type="spellEnd"/>
      <w:r>
        <w:rPr>
          <w:rFonts w:ascii="Arial" w:hAnsi="Arial" w:cs="Arial"/>
          <w:sz w:val="20"/>
          <w:szCs w:val="20"/>
        </w:rPr>
        <w:t xml:space="preserve"> v den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veškeré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doklady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které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jsou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nutné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a k </w:t>
      </w:r>
      <w:proofErr w:type="spellStart"/>
      <w:r>
        <w:rPr>
          <w:rFonts w:ascii="Arial" w:hAnsi="Arial" w:cs="Arial"/>
          <w:sz w:val="20"/>
          <w:szCs w:val="20"/>
        </w:rPr>
        <w:t>užívání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Převzetím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rozumí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kompletní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bezvadná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dodávka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zboží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místa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určení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Nebezpečí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přechází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Vlastnické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právo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přechází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Odpovědnost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019AB" w:rsidRPr="00665EE7" w:rsidRDefault="005019AB" w:rsidP="005019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Záruční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poskytuje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zboží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smluvní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záruku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délce</w:t>
      </w:r>
      <w:proofErr w:type="spellEnd"/>
      <w:r w:rsidR="009746BD">
        <w:rPr>
          <w:rFonts w:ascii="Arial" w:hAnsi="Arial" w:cs="Arial"/>
          <w:sz w:val="20"/>
          <w:szCs w:val="20"/>
        </w:rPr>
        <w:t xml:space="preserve"> 24 </w:t>
      </w:r>
      <w:proofErr w:type="spellStart"/>
      <w:r w:rsidR="009746BD">
        <w:rPr>
          <w:rFonts w:ascii="Arial" w:hAnsi="Arial" w:cs="Arial"/>
          <w:sz w:val="20"/>
          <w:szCs w:val="20"/>
        </w:rPr>
        <w:t>měsíců</w:t>
      </w:r>
      <w:proofErr w:type="spellEnd"/>
      <w:r w:rsidR="009746B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Záruční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začíná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běžet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A02F4" w:rsidRDefault="005019AB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Podmínky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záruky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způsob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uplatňování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reklamací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faktuře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listu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4A02F4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Případné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reklamační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řízení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musí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proběhnout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České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republice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5019AB"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AF2BCD" w:rsidRDefault="00AF2BCD" w:rsidP="005019AB">
      <w:pPr>
        <w:jc w:val="both"/>
        <w:rPr>
          <w:rFonts w:ascii="Arial" w:hAnsi="Arial" w:cs="Arial"/>
          <w:sz w:val="20"/>
          <w:szCs w:val="20"/>
        </w:rPr>
      </w:pPr>
    </w:p>
    <w:p w:rsidR="0072443A" w:rsidRDefault="0072443A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Sankce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sjednává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61016">
        <w:rPr>
          <w:rFonts w:ascii="Arial" w:hAnsi="Arial" w:cs="Arial"/>
          <w:color w:val="000000"/>
          <w:sz w:val="20"/>
          <w:szCs w:val="20"/>
        </w:rPr>
        <w:t xml:space="preserve">1 000 </w:t>
      </w:r>
      <w:proofErr w:type="spellStart"/>
      <w:r w:rsidRPr="00761016"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den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případě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zaplacením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zaplatit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úrok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výši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platných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účinných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právních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delším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oprávněn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Odstoupením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počátku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ruší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Uplatněním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sankcí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dotčen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nárok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smluvních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náhradu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způsobené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nesplněním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povinností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53ECE" w:rsidRPr="00953ECE" w:rsidRDefault="00953ECE" w:rsidP="005019AB">
      <w:pPr>
        <w:numPr>
          <w:ilvl w:val="0"/>
          <w:numId w:val="2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53ECE">
        <w:rPr>
          <w:rFonts w:ascii="Arial" w:hAnsi="Arial" w:cs="Arial"/>
          <w:color w:val="000000"/>
          <w:sz w:val="20"/>
          <w:szCs w:val="20"/>
        </w:rPr>
        <w:t>V 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povinnosti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uvedené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. I,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. 3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stanoven</w:t>
      </w:r>
      <w:r w:rsidR="00D61702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pokuta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1 000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jednotlivý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případ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Závěrečná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ustanovení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665EE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Právní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vztahy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touto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neupravené</w:t>
      </w:r>
      <w:proofErr w:type="spellEnd"/>
      <w:r>
        <w:rPr>
          <w:rFonts w:ascii="Arial" w:hAnsi="Arial" w:cs="Arial"/>
          <w:sz w:val="20"/>
          <w:szCs w:val="20"/>
        </w:rPr>
        <w:t xml:space="preserve"> a z 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vyplývající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89/2012 Sb.,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>,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2201D7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nabývá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platnosti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účinnosti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jejího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uzavření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Pr="00B05C1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B05C17">
        <w:rPr>
          <w:rFonts w:ascii="Arial" w:hAnsi="Arial" w:cs="Arial"/>
          <w:sz w:val="20"/>
          <w:szCs w:val="20"/>
        </w:rPr>
        <w:t>Tuto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smlouvu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lze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měnit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pouze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písemnými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vzestupně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číslovanými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dodatky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5C17">
        <w:rPr>
          <w:rFonts w:ascii="Arial" w:hAnsi="Arial" w:cs="Arial"/>
          <w:sz w:val="20"/>
          <w:szCs w:val="20"/>
        </w:rPr>
        <w:t>podepsanými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oběma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smluvními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stranami</w:t>
      </w:r>
      <w:proofErr w:type="spellEnd"/>
      <w:r w:rsidRPr="00B05C17">
        <w:rPr>
          <w:rFonts w:ascii="Arial" w:hAnsi="Arial" w:cs="Arial"/>
          <w:sz w:val="20"/>
          <w:szCs w:val="20"/>
        </w:rPr>
        <w:t>.</w:t>
      </w:r>
    </w:p>
    <w:p w:rsidR="005019AB" w:rsidRPr="00665EE7" w:rsidRDefault="006F4DC8" w:rsidP="005019AB">
      <w:pPr>
        <w:pStyle w:val="slo1text"/>
        <w:spacing w:after="0"/>
        <w:rPr>
          <w:sz w:val="20"/>
        </w:rPr>
      </w:pPr>
      <w:r>
        <w:rPr>
          <w:sz w:val="20"/>
        </w:rPr>
        <w:t>4</w:t>
      </w:r>
      <w:r w:rsidR="005019AB">
        <w:rPr>
          <w:sz w:val="20"/>
        </w:rPr>
        <w:t xml:space="preserve">. </w:t>
      </w:r>
      <w:r w:rsidR="005019AB">
        <w:rPr>
          <w:sz w:val="20"/>
        </w:rPr>
        <w:tab/>
      </w:r>
      <w:r w:rsidR="005019AB">
        <w:rPr>
          <w:rFonts w:cs="Arial"/>
          <w:sz w:val="20"/>
        </w:rPr>
        <w:t>Tato smlouva je sepsána ve 4 vyhotoveních, z nichž každá strana obdrží 2 vyhotovení.</w:t>
      </w:r>
    </w:p>
    <w:p w:rsidR="005019AB" w:rsidRDefault="006F4DC8" w:rsidP="005019AB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5019AB">
        <w:rPr>
          <w:rFonts w:ascii="Arial" w:hAnsi="Arial" w:cs="Arial"/>
          <w:sz w:val="20"/>
          <w:szCs w:val="20"/>
        </w:rPr>
        <w:t xml:space="preserve">. </w:t>
      </w:r>
      <w:r w:rsidR="005019AB">
        <w:rPr>
          <w:rFonts w:ascii="Arial" w:hAnsi="Arial" w:cs="Arial"/>
          <w:sz w:val="20"/>
          <w:szCs w:val="20"/>
        </w:rPr>
        <w:tab/>
      </w:r>
      <w:proofErr w:type="spellStart"/>
      <w:r w:rsidR="005019AB">
        <w:rPr>
          <w:rFonts w:ascii="Arial" w:hAnsi="Arial" w:cs="Arial"/>
          <w:sz w:val="20"/>
          <w:szCs w:val="20"/>
        </w:rPr>
        <w:t>Smluvní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strany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prohlašují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019AB">
        <w:rPr>
          <w:rFonts w:ascii="Arial" w:hAnsi="Arial" w:cs="Arial"/>
          <w:sz w:val="20"/>
          <w:szCs w:val="20"/>
        </w:rPr>
        <w:t>že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si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tuto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smlouvu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před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jejím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uzavřením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přečetly</w:t>
      </w:r>
      <w:proofErr w:type="spellEnd"/>
      <w:r w:rsidR="005019AB">
        <w:rPr>
          <w:rFonts w:ascii="Arial" w:hAnsi="Arial" w:cs="Arial"/>
          <w:sz w:val="20"/>
          <w:szCs w:val="20"/>
        </w:rPr>
        <w:t>, s </w:t>
      </w:r>
      <w:proofErr w:type="spellStart"/>
      <w:r w:rsidR="005019AB">
        <w:rPr>
          <w:rFonts w:ascii="Arial" w:hAnsi="Arial" w:cs="Arial"/>
          <w:sz w:val="20"/>
          <w:szCs w:val="20"/>
        </w:rPr>
        <w:t>jejím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obsahem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r w:rsidR="005019AB">
        <w:rPr>
          <w:rFonts w:ascii="Arial" w:hAnsi="Arial" w:cs="Arial"/>
          <w:sz w:val="20"/>
          <w:szCs w:val="20"/>
        </w:rPr>
        <w:tab/>
      </w:r>
      <w:proofErr w:type="spellStart"/>
      <w:r w:rsidR="005019AB">
        <w:rPr>
          <w:rFonts w:ascii="Arial" w:hAnsi="Arial" w:cs="Arial"/>
          <w:sz w:val="20"/>
          <w:szCs w:val="20"/>
        </w:rPr>
        <w:t>souhlasí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a </w:t>
      </w:r>
      <w:proofErr w:type="spellStart"/>
      <w:proofErr w:type="gramStart"/>
      <w:r w:rsidR="005019AB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důkaz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toho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ji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podepisují</w:t>
      </w:r>
      <w:proofErr w:type="spellEnd"/>
      <w:r w:rsidR="005019AB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Příloha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9746B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echnická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specifikace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dodávky</w:t>
      </w:r>
      <w:proofErr w:type="spellEnd"/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V …………………....…    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.................................................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</w:rPr>
        <w:t>Střední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automobilní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uvede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se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název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a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zástupce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prodávajícího</w:t>
      </w:r>
      <w:proofErr w:type="spellEnd"/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Ing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Petr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Vojtěch</w:t>
      </w:r>
      <w:proofErr w:type="spellEnd"/>
    </w:p>
    <w:p w:rsidR="005019AB" w:rsidRPr="00A623A1" w:rsidRDefault="005019AB" w:rsidP="005019AB">
      <w:pPr>
        <w:tabs>
          <w:tab w:val="num" w:pos="180"/>
        </w:tabs>
        <w:ind w:left="720" w:hanging="1260"/>
        <w:jc w:val="both"/>
      </w:pPr>
      <w:r>
        <w:rPr>
          <w:rFonts w:ascii="Arial" w:hAnsi="Arial" w:cs="Arial"/>
          <w:sz w:val="20"/>
          <w:szCs w:val="20"/>
        </w:rPr>
        <w:t xml:space="preserve">   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ředitel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školy</w:t>
      </w:r>
      <w:proofErr w:type="spellEnd"/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sectPr w:rsidR="005019AB" w:rsidSect="00BB5DB9">
      <w:footerReference w:type="default" r:id="rId8"/>
      <w:headerReference w:type="first" r:id="rId9"/>
      <w:footerReference w:type="first" r:id="rId10"/>
      <w:pgSz w:w="11900" w:h="16840"/>
      <w:pgMar w:top="1440" w:right="1080" w:bottom="1440" w:left="1080" w:header="993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61F" w:rsidRDefault="0036161F">
      <w:r>
        <w:separator/>
      </w:r>
    </w:p>
  </w:endnote>
  <w:endnote w:type="continuationSeparator" w:id="1">
    <w:p w:rsidR="0036161F" w:rsidRDefault="00361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pat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pat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61F" w:rsidRDefault="0036161F">
      <w:r>
        <w:separator/>
      </w:r>
    </w:p>
  </w:footnote>
  <w:footnote w:type="continuationSeparator" w:id="1">
    <w:p w:rsidR="0036161F" w:rsidRDefault="00361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hlav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2">
    <w:nsid w:val="00000007"/>
    <w:multiLevelType w:val="multilevel"/>
    <w:tmpl w:val="894EE879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3">
    <w:nsid w:val="00000008"/>
    <w:multiLevelType w:val="multilevel"/>
    <w:tmpl w:val="894EE87A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4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5">
    <w:nsid w:val="0000000B"/>
    <w:multiLevelType w:val="multilevel"/>
    <w:tmpl w:val="894EE87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6">
    <w:nsid w:val="0000000C"/>
    <w:multiLevelType w:val="multilevel"/>
    <w:tmpl w:val="894EE87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7">
    <w:nsid w:val="0000000D"/>
    <w:multiLevelType w:val="multilevel"/>
    <w:tmpl w:val="894EE87F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8">
    <w:nsid w:val="0000000E"/>
    <w:multiLevelType w:val="multilevel"/>
    <w:tmpl w:val="894EE88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9">
    <w:nsid w:val="00000017"/>
    <w:multiLevelType w:val="multilevel"/>
    <w:tmpl w:val="894EE889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0">
    <w:nsid w:val="00000018"/>
    <w:multiLevelType w:val="multilevel"/>
    <w:tmpl w:val="894EE88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1">
    <w:nsid w:val="00000019"/>
    <w:multiLevelType w:val="multilevel"/>
    <w:tmpl w:val="894EE88B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2">
    <w:nsid w:val="0000001A"/>
    <w:multiLevelType w:val="multilevel"/>
    <w:tmpl w:val="894EE88C"/>
    <w:lvl w:ilvl="0">
      <w:start w:val="2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3">
    <w:nsid w:val="0000001B"/>
    <w:multiLevelType w:val="multilevel"/>
    <w:tmpl w:val="894EE88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4">
    <w:nsid w:val="00000026"/>
    <w:multiLevelType w:val="multilevel"/>
    <w:tmpl w:val="894EE89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5">
    <w:nsid w:val="009A4DBB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71323E3"/>
    <w:multiLevelType w:val="hybridMultilevel"/>
    <w:tmpl w:val="F11EB88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FEB5BB2"/>
    <w:multiLevelType w:val="hybridMultilevel"/>
    <w:tmpl w:val="137A9F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4838D0"/>
    <w:multiLevelType w:val="hybridMultilevel"/>
    <w:tmpl w:val="65829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1066D"/>
    <w:multiLevelType w:val="hybridMultilevel"/>
    <w:tmpl w:val="68783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449B8"/>
    <w:multiLevelType w:val="hybridMultilevel"/>
    <w:tmpl w:val="D5104354"/>
    <w:lvl w:ilvl="0" w:tplc="A0FC7E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D1E05"/>
    <w:multiLevelType w:val="hybridMultilevel"/>
    <w:tmpl w:val="983236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E4164E2"/>
    <w:multiLevelType w:val="hybridMultilevel"/>
    <w:tmpl w:val="EF66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D0114"/>
    <w:multiLevelType w:val="hybridMultilevel"/>
    <w:tmpl w:val="9662DB9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F004A72"/>
    <w:multiLevelType w:val="hybridMultilevel"/>
    <w:tmpl w:val="8DB83B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82CB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6782CBE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3C96258"/>
    <w:multiLevelType w:val="hybridMultilevel"/>
    <w:tmpl w:val="217AB2F2"/>
    <w:lvl w:ilvl="0" w:tplc="7AD48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6608CF"/>
    <w:multiLevelType w:val="hybridMultilevel"/>
    <w:tmpl w:val="44EA14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C4A4E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18"/>
  </w:num>
  <w:num w:numId="18">
    <w:abstractNumId w:val="19"/>
  </w:num>
  <w:num w:numId="19">
    <w:abstractNumId w:val="22"/>
  </w:num>
  <w:num w:numId="20">
    <w:abstractNumId w:val="16"/>
  </w:num>
  <w:num w:numId="21">
    <w:abstractNumId w:val="20"/>
  </w:num>
  <w:num w:numId="22">
    <w:abstractNumId w:val="23"/>
  </w:num>
  <w:num w:numId="23">
    <w:abstractNumId w:val="27"/>
  </w:num>
  <w:num w:numId="24">
    <w:abstractNumId w:val="15"/>
  </w:num>
  <w:num w:numId="25">
    <w:abstractNumId w:val="21"/>
  </w:num>
  <w:num w:numId="26">
    <w:abstractNumId w:val="25"/>
  </w:num>
  <w:num w:numId="27">
    <w:abstractNumId w:val="17"/>
  </w:num>
  <w:num w:numId="28">
    <w:abstractNumId w:val="2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/>
  <w:rsids>
    <w:rsidRoot w:val="00827954"/>
    <w:rsid w:val="00000B9E"/>
    <w:rsid w:val="00012988"/>
    <w:rsid w:val="000157B4"/>
    <w:rsid w:val="00015BF5"/>
    <w:rsid w:val="000509EC"/>
    <w:rsid w:val="00055F76"/>
    <w:rsid w:val="00065BB2"/>
    <w:rsid w:val="00080A69"/>
    <w:rsid w:val="00083076"/>
    <w:rsid w:val="00091179"/>
    <w:rsid w:val="000B1D9C"/>
    <w:rsid w:val="000B215D"/>
    <w:rsid w:val="000D361A"/>
    <w:rsid w:val="000E4AF0"/>
    <w:rsid w:val="000F1EE9"/>
    <w:rsid w:val="000F4897"/>
    <w:rsid w:val="000F53E6"/>
    <w:rsid w:val="000F70B7"/>
    <w:rsid w:val="0010224B"/>
    <w:rsid w:val="00120FB2"/>
    <w:rsid w:val="00123136"/>
    <w:rsid w:val="00133F67"/>
    <w:rsid w:val="00141629"/>
    <w:rsid w:val="00170883"/>
    <w:rsid w:val="00171D5E"/>
    <w:rsid w:val="00184901"/>
    <w:rsid w:val="00194277"/>
    <w:rsid w:val="001971CB"/>
    <w:rsid w:val="001A4D6F"/>
    <w:rsid w:val="001A5DF1"/>
    <w:rsid w:val="001B1C2A"/>
    <w:rsid w:val="001C16CD"/>
    <w:rsid w:val="001C42F5"/>
    <w:rsid w:val="001D2602"/>
    <w:rsid w:val="001D3416"/>
    <w:rsid w:val="001F4004"/>
    <w:rsid w:val="001F5EB7"/>
    <w:rsid w:val="002201D7"/>
    <w:rsid w:val="00220856"/>
    <w:rsid w:val="00221D5D"/>
    <w:rsid w:val="00224C58"/>
    <w:rsid w:val="002346C2"/>
    <w:rsid w:val="002404F4"/>
    <w:rsid w:val="00250D1E"/>
    <w:rsid w:val="002562F3"/>
    <w:rsid w:val="00257A49"/>
    <w:rsid w:val="002856DB"/>
    <w:rsid w:val="00286D1C"/>
    <w:rsid w:val="00294998"/>
    <w:rsid w:val="00295D09"/>
    <w:rsid w:val="002A0B35"/>
    <w:rsid w:val="002A24A1"/>
    <w:rsid w:val="002C2CF2"/>
    <w:rsid w:val="002C53A9"/>
    <w:rsid w:val="002F089C"/>
    <w:rsid w:val="002F1DC4"/>
    <w:rsid w:val="002F2274"/>
    <w:rsid w:val="00310067"/>
    <w:rsid w:val="003143AF"/>
    <w:rsid w:val="003153A3"/>
    <w:rsid w:val="00343165"/>
    <w:rsid w:val="00345482"/>
    <w:rsid w:val="00356623"/>
    <w:rsid w:val="0036036C"/>
    <w:rsid w:val="0036161F"/>
    <w:rsid w:val="00361D03"/>
    <w:rsid w:val="00364E77"/>
    <w:rsid w:val="00366E83"/>
    <w:rsid w:val="00372324"/>
    <w:rsid w:val="00377BB3"/>
    <w:rsid w:val="00383497"/>
    <w:rsid w:val="00383CE0"/>
    <w:rsid w:val="003A1363"/>
    <w:rsid w:val="003A1A9F"/>
    <w:rsid w:val="003B1D21"/>
    <w:rsid w:val="003C107C"/>
    <w:rsid w:val="003D4E23"/>
    <w:rsid w:val="003E76E2"/>
    <w:rsid w:val="0040086E"/>
    <w:rsid w:val="004102BC"/>
    <w:rsid w:val="00416309"/>
    <w:rsid w:val="0042429E"/>
    <w:rsid w:val="004329D1"/>
    <w:rsid w:val="00433D3A"/>
    <w:rsid w:val="004401BD"/>
    <w:rsid w:val="00443FFE"/>
    <w:rsid w:val="00451FFC"/>
    <w:rsid w:val="00456C56"/>
    <w:rsid w:val="00481C97"/>
    <w:rsid w:val="004911E2"/>
    <w:rsid w:val="004A02F4"/>
    <w:rsid w:val="004A0F53"/>
    <w:rsid w:val="004A3332"/>
    <w:rsid w:val="004B4C66"/>
    <w:rsid w:val="004C006D"/>
    <w:rsid w:val="004C13F2"/>
    <w:rsid w:val="004C5993"/>
    <w:rsid w:val="004D265C"/>
    <w:rsid w:val="004D5EC3"/>
    <w:rsid w:val="004E0384"/>
    <w:rsid w:val="004E31F0"/>
    <w:rsid w:val="004E5972"/>
    <w:rsid w:val="004F057C"/>
    <w:rsid w:val="004F077A"/>
    <w:rsid w:val="004F1D7E"/>
    <w:rsid w:val="005014FA"/>
    <w:rsid w:val="005019AB"/>
    <w:rsid w:val="00503272"/>
    <w:rsid w:val="0052534D"/>
    <w:rsid w:val="00536FC9"/>
    <w:rsid w:val="00546C15"/>
    <w:rsid w:val="00550A26"/>
    <w:rsid w:val="005633AE"/>
    <w:rsid w:val="00575460"/>
    <w:rsid w:val="00576E3B"/>
    <w:rsid w:val="0058515B"/>
    <w:rsid w:val="00585F03"/>
    <w:rsid w:val="00592FCF"/>
    <w:rsid w:val="00593D45"/>
    <w:rsid w:val="00595C0B"/>
    <w:rsid w:val="005A18A7"/>
    <w:rsid w:val="005C1279"/>
    <w:rsid w:val="005C609F"/>
    <w:rsid w:val="005C66BB"/>
    <w:rsid w:val="005D5DAB"/>
    <w:rsid w:val="005E7AED"/>
    <w:rsid w:val="005F0C1B"/>
    <w:rsid w:val="005F629A"/>
    <w:rsid w:val="0060584F"/>
    <w:rsid w:val="00610901"/>
    <w:rsid w:val="00614186"/>
    <w:rsid w:val="0063438F"/>
    <w:rsid w:val="006410F9"/>
    <w:rsid w:val="006546A4"/>
    <w:rsid w:val="006639D6"/>
    <w:rsid w:val="006642B1"/>
    <w:rsid w:val="00691320"/>
    <w:rsid w:val="00691400"/>
    <w:rsid w:val="006A2546"/>
    <w:rsid w:val="006B14D3"/>
    <w:rsid w:val="006C3FC2"/>
    <w:rsid w:val="006D3743"/>
    <w:rsid w:val="006D7084"/>
    <w:rsid w:val="006E0B36"/>
    <w:rsid w:val="006E409A"/>
    <w:rsid w:val="006E7C79"/>
    <w:rsid w:val="006F4DC8"/>
    <w:rsid w:val="00701BC1"/>
    <w:rsid w:val="00722A71"/>
    <w:rsid w:val="0072443A"/>
    <w:rsid w:val="00750E93"/>
    <w:rsid w:val="00751B00"/>
    <w:rsid w:val="00773FEB"/>
    <w:rsid w:val="007761FD"/>
    <w:rsid w:val="007A14E5"/>
    <w:rsid w:val="007A194C"/>
    <w:rsid w:val="007A39B3"/>
    <w:rsid w:val="007A44B7"/>
    <w:rsid w:val="007A4A6E"/>
    <w:rsid w:val="007A5C16"/>
    <w:rsid w:val="007C01FA"/>
    <w:rsid w:val="007C168C"/>
    <w:rsid w:val="007C38CB"/>
    <w:rsid w:val="007D17B4"/>
    <w:rsid w:val="007D5775"/>
    <w:rsid w:val="007D5CD4"/>
    <w:rsid w:val="00803B6B"/>
    <w:rsid w:val="008056CF"/>
    <w:rsid w:val="00827954"/>
    <w:rsid w:val="00837726"/>
    <w:rsid w:val="00847C47"/>
    <w:rsid w:val="00854D58"/>
    <w:rsid w:val="0085652D"/>
    <w:rsid w:val="00861B08"/>
    <w:rsid w:val="00863771"/>
    <w:rsid w:val="00870230"/>
    <w:rsid w:val="0088103A"/>
    <w:rsid w:val="0088131B"/>
    <w:rsid w:val="008978DE"/>
    <w:rsid w:val="008B5E85"/>
    <w:rsid w:val="008D6DC1"/>
    <w:rsid w:val="008D7248"/>
    <w:rsid w:val="008F42FC"/>
    <w:rsid w:val="00920C75"/>
    <w:rsid w:val="00930E56"/>
    <w:rsid w:val="00941958"/>
    <w:rsid w:val="00951F9A"/>
    <w:rsid w:val="00953ECE"/>
    <w:rsid w:val="00955CAA"/>
    <w:rsid w:val="0095625C"/>
    <w:rsid w:val="00960E8F"/>
    <w:rsid w:val="00966FBF"/>
    <w:rsid w:val="009746BD"/>
    <w:rsid w:val="009849DE"/>
    <w:rsid w:val="009A31CE"/>
    <w:rsid w:val="009B3D26"/>
    <w:rsid w:val="009C79C0"/>
    <w:rsid w:val="009E3599"/>
    <w:rsid w:val="00A01EA2"/>
    <w:rsid w:val="00A02665"/>
    <w:rsid w:val="00A03205"/>
    <w:rsid w:val="00A14F31"/>
    <w:rsid w:val="00A27A61"/>
    <w:rsid w:val="00A41AC9"/>
    <w:rsid w:val="00A468C0"/>
    <w:rsid w:val="00A57544"/>
    <w:rsid w:val="00A63E71"/>
    <w:rsid w:val="00A74700"/>
    <w:rsid w:val="00A96442"/>
    <w:rsid w:val="00AA1719"/>
    <w:rsid w:val="00AB1D7F"/>
    <w:rsid w:val="00AB63FD"/>
    <w:rsid w:val="00AB67CE"/>
    <w:rsid w:val="00AC25B3"/>
    <w:rsid w:val="00AC4655"/>
    <w:rsid w:val="00AD1824"/>
    <w:rsid w:val="00AD2DA9"/>
    <w:rsid w:val="00AF2BCD"/>
    <w:rsid w:val="00AF57F4"/>
    <w:rsid w:val="00B0132D"/>
    <w:rsid w:val="00B02B87"/>
    <w:rsid w:val="00B05C17"/>
    <w:rsid w:val="00B06682"/>
    <w:rsid w:val="00B123C9"/>
    <w:rsid w:val="00B357E1"/>
    <w:rsid w:val="00B361B0"/>
    <w:rsid w:val="00B54F5F"/>
    <w:rsid w:val="00B552BD"/>
    <w:rsid w:val="00B738A7"/>
    <w:rsid w:val="00B80343"/>
    <w:rsid w:val="00B834FB"/>
    <w:rsid w:val="00BA6540"/>
    <w:rsid w:val="00BB22F6"/>
    <w:rsid w:val="00BB5DB9"/>
    <w:rsid w:val="00BD2655"/>
    <w:rsid w:val="00BE0F4B"/>
    <w:rsid w:val="00BE7F53"/>
    <w:rsid w:val="00C021A5"/>
    <w:rsid w:val="00C02B44"/>
    <w:rsid w:val="00C218E3"/>
    <w:rsid w:val="00C35C28"/>
    <w:rsid w:val="00C37DBD"/>
    <w:rsid w:val="00C6240C"/>
    <w:rsid w:val="00C66394"/>
    <w:rsid w:val="00C677AE"/>
    <w:rsid w:val="00C767B7"/>
    <w:rsid w:val="00C77E2F"/>
    <w:rsid w:val="00C90FAD"/>
    <w:rsid w:val="00C9215F"/>
    <w:rsid w:val="00C9739E"/>
    <w:rsid w:val="00CA35E0"/>
    <w:rsid w:val="00CA466C"/>
    <w:rsid w:val="00CC4D65"/>
    <w:rsid w:val="00D12D03"/>
    <w:rsid w:val="00D12E06"/>
    <w:rsid w:val="00D144C5"/>
    <w:rsid w:val="00D22D4A"/>
    <w:rsid w:val="00D3609F"/>
    <w:rsid w:val="00D360BE"/>
    <w:rsid w:val="00D430AD"/>
    <w:rsid w:val="00D45B63"/>
    <w:rsid w:val="00D525E0"/>
    <w:rsid w:val="00D57321"/>
    <w:rsid w:val="00D60809"/>
    <w:rsid w:val="00D61636"/>
    <w:rsid w:val="00D61702"/>
    <w:rsid w:val="00D67573"/>
    <w:rsid w:val="00D708EA"/>
    <w:rsid w:val="00D77ACF"/>
    <w:rsid w:val="00D77B18"/>
    <w:rsid w:val="00D8353B"/>
    <w:rsid w:val="00D84F65"/>
    <w:rsid w:val="00D91F1D"/>
    <w:rsid w:val="00DA6E30"/>
    <w:rsid w:val="00DC167E"/>
    <w:rsid w:val="00DC4691"/>
    <w:rsid w:val="00DC4B2F"/>
    <w:rsid w:val="00DE2E47"/>
    <w:rsid w:val="00DE6B2F"/>
    <w:rsid w:val="00DF5884"/>
    <w:rsid w:val="00E0763A"/>
    <w:rsid w:val="00E12ED9"/>
    <w:rsid w:val="00E153EA"/>
    <w:rsid w:val="00E226C5"/>
    <w:rsid w:val="00E341D5"/>
    <w:rsid w:val="00E57D21"/>
    <w:rsid w:val="00EC7249"/>
    <w:rsid w:val="00ED1271"/>
    <w:rsid w:val="00ED6FEB"/>
    <w:rsid w:val="00EE4267"/>
    <w:rsid w:val="00EE4FD9"/>
    <w:rsid w:val="00EE7FAE"/>
    <w:rsid w:val="00EF0773"/>
    <w:rsid w:val="00EF6629"/>
    <w:rsid w:val="00F111C0"/>
    <w:rsid w:val="00F1501C"/>
    <w:rsid w:val="00F2604E"/>
    <w:rsid w:val="00F30012"/>
    <w:rsid w:val="00F36536"/>
    <w:rsid w:val="00F4207A"/>
    <w:rsid w:val="00F46D77"/>
    <w:rsid w:val="00F50C67"/>
    <w:rsid w:val="00F5494F"/>
    <w:rsid w:val="00F57636"/>
    <w:rsid w:val="00F66654"/>
    <w:rsid w:val="00F77662"/>
    <w:rsid w:val="00F9459F"/>
    <w:rsid w:val="00FC2251"/>
    <w:rsid w:val="00FC36F0"/>
    <w:rsid w:val="00FC5F89"/>
    <w:rsid w:val="00FD1013"/>
    <w:rsid w:val="00FD167C"/>
    <w:rsid w:val="00FD40B3"/>
    <w:rsid w:val="00FD7912"/>
    <w:rsid w:val="00FF1CD6"/>
    <w:rsid w:val="00FF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95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827954"/>
    <w:pPr>
      <w:keepNext/>
      <w:numPr>
        <w:numId w:val="16"/>
      </w:numPr>
      <w:tabs>
        <w:tab w:val="num" w:pos="709"/>
      </w:tabs>
      <w:spacing w:before="240" w:after="60" w:line="276" w:lineRule="auto"/>
      <w:ind w:left="709" w:hanging="1135"/>
      <w:outlineLvl w:val="0"/>
    </w:pPr>
    <w:rPr>
      <w:rFonts w:ascii="Calibri" w:hAnsi="Calibri"/>
      <w:b/>
    </w:rPr>
  </w:style>
  <w:style w:type="paragraph" w:styleId="Nadpis2">
    <w:name w:val="heading 2"/>
    <w:basedOn w:val="Nadpis1"/>
    <w:next w:val="Normln"/>
    <w:link w:val="Nadpis2Char"/>
    <w:qFormat/>
    <w:rsid w:val="00827954"/>
    <w:pPr>
      <w:numPr>
        <w:ilvl w:val="1"/>
      </w:numPr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827954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7954"/>
    <w:rPr>
      <w:rFonts w:eastAsia="Times New Roman" w:cs="Arial"/>
      <w:b/>
      <w:sz w:val="24"/>
      <w:szCs w:val="24"/>
    </w:rPr>
  </w:style>
  <w:style w:type="character" w:customStyle="1" w:styleId="Nadpis2Char">
    <w:name w:val="Nadpis 2 Char"/>
    <w:link w:val="Nadpis2"/>
    <w:rsid w:val="00827954"/>
    <w:rPr>
      <w:rFonts w:eastAsia="Times New Roman" w:cs="Arial"/>
      <w:bCs/>
      <w:iCs/>
      <w:sz w:val="22"/>
      <w:szCs w:val="22"/>
    </w:rPr>
  </w:style>
  <w:style w:type="character" w:customStyle="1" w:styleId="Nadpis3Char">
    <w:name w:val="Nadpis 3 Char"/>
    <w:link w:val="Nadpis3"/>
    <w:rsid w:val="00827954"/>
    <w:rPr>
      <w:rFonts w:eastAsia="Times New Roman" w:cs="Arial"/>
      <w:iCs/>
      <w:sz w:val="22"/>
      <w:szCs w:val="26"/>
    </w:rPr>
  </w:style>
  <w:style w:type="paragraph" w:customStyle="1" w:styleId="Zhlav1">
    <w:name w:val="Záhlav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Zpat1">
    <w:name w:val="Zápat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Nadpis11">
    <w:name w:val="Nadpis 11"/>
    <w:next w:val="Normln1"/>
    <w:rsid w:val="00827954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Normln1">
    <w:name w:val="Normální1"/>
    <w:rsid w:val="00827954"/>
    <w:rPr>
      <w:rFonts w:ascii="Times New Roman" w:eastAsia="ヒラギノ角ゴ Pro W3" w:hAnsi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rsid w:val="008279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79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uiPriority w:val="99"/>
    <w:rsid w:val="008279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2795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279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827954"/>
    <w:pPr>
      <w:ind w:left="708"/>
    </w:pPr>
  </w:style>
  <w:style w:type="paragraph" w:customStyle="1" w:styleId="dajeOSmluvnStran">
    <w:name w:val="ÚdajeOSmluvníStraně"/>
    <w:basedOn w:val="Normln"/>
    <w:rsid w:val="00827954"/>
    <w:pPr>
      <w:numPr>
        <w:ilvl w:val="12"/>
      </w:numPr>
      <w:ind w:left="357"/>
    </w:pPr>
    <w:rPr>
      <w:szCs w:val="20"/>
      <w:lang w:val="cs-CZ" w:eastAsia="cs-CZ"/>
    </w:rPr>
  </w:style>
  <w:style w:type="paragraph" w:customStyle="1" w:styleId="Default">
    <w:name w:val="Default"/>
    <w:rsid w:val="0082795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95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7954"/>
    <w:rPr>
      <w:rFonts w:ascii="Tahoma" w:eastAsia="Times New Roman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133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3F67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tyleNadpis2PPPAuto">
    <w:name w:val="Style Nadpis 2 PPP + Auto"/>
    <w:basedOn w:val="Normln"/>
    <w:uiPriority w:val="99"/>
    <w:rsid w:val="00EE4FD9"/>
    <w:pPr>
      <w:keepNext/>
      <w:keepLines/>
      <w:suppressAutoHyphens/>
      <w:spacing w:before="360" w:after="200"/>
      <w:outlineLvl w:val="1"/>
    </w:pPr>
    <w:rPr>
      <w:b/>
      <w:bCs/>
      <w:sz w:val="28"/>
      <w:szCs w:val="28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65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6654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rsid w:val="002A0B35"/>
    <w:pPr>
      <w:suppressAutoHyphens/>
      <w:spacing w:before="280" w:after="280"/>
    </w:pPr>
    <w:rPr>
      <w:lang w:val="cs-CZ" w:eastAsia="ar-SA"/>
    </w:rPr>
  </w:style>
  <w:style w:type="paragraph" w:styleId="Zkladntext">
    <w:name w:val="Body Text"/>
    <w:aliases w:val="Standard paragraph"/>
    <w:basedOn w:val="Normln"/>
    <w:link w:val="ZkladntextChar"/>
    <w:rsid w:val="005019A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eastAsia="Calibri" w:hAnsi="Arial"/>
      <w:sz w:val="22"/>
      <w:szCs w:val="22"/>
    </w:rPr>
  </w:style>
  <w:style w:type="character" w:customStyle="1" w:styleId="ZkladntextChar">
    <w:name w:val="Základní text Char"/>
    <w:aliases w:val="Standard paragraph Char"/>
    <w:link w:val="Zkladntext"/>
    <w:rsid w:val="005019AB"/>
    <w:rPr>
      <w:rFonts w:ascii="Arial" w:hAnsi="Arial" w:cs="Arial"/>
      <w:sz w:val="22"/>
      <w:szCs w:val="22"/>
      <w:lang w:val="en-US"/>
    </w:rPr>
  </w:style>
  <w:style w:type="paragraph" w:customStyle="1" w:styleId="Smlouvanadpis1">
    <w:name w:val="Smlouva nadpis1"/>
    <w:basedOn w:val="Normln"/>
    <w:rsid w:val="005019AB"/>
    <w:pPr>
      <w:widowControl w:val="0"/>
      <w:spacing w:after="60"/>
      <w:jc w:val="center"/>
    </w:pPr>
    <w:rPr>
      <w:rFonts w:ascii="Arial" w:hAnsi="Arial"/>
      <w:b/>
      <w:noProof/>
      <w:sz w:val="32"/>
      <w:szCs w:val="20"/>
      <w:lang w:val="cs-CZ" w:eastAsia="cs-CZ"/>
    </w:rPr>
  </w:style>
  <w:style w:type="paragraph" w:customStyle="1" w:styleId="Smlouvanadpis2">
    <w:name w:val="Smlouva nadpis2"/>
    <w:basedOn w:val="Normln"/>
    <w:rsid w:val="005019AB"/>
    <w:pPr>
      <w:keepNext/>
      <w:keepLines/>
      <w:spacing w:after="60"/>
      <w:jc w:val="center"/>
    </w:pPr>
    <w:rPr>
      <w:rFonts w:ascii="Arial" w:hAnsi="Arial"/>
      <w:b/>
      <w:noProof/>
      <w:szCs w:val="20"/>
      <w:lang w:val="cs-CZ" w:eastAsia="cs-CZ"/>
    </w:rPr>
  </w:style>
  <w:style w:type="paragraph" w:customStyle="1" w:styleId="slo1text">
    <w:name w:val="Číslo1 text"/>
    <w:basedOn w:val="Normln"/>
    <w:rsid w:val="005019A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CA2B-C335-4FCF-AB96-F49627A9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1001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Šellengová Janka</dc:creator>
  <cp:lastModifiedBy>Kořínková</cp:lastModifiedBy>
  <cp:revision>5</cp:revision>
  <cp:lastPrinted>2023-06-01T10:14:00Z</cp:lastPrinted>
  <dcterms:created xsi:type="dcterms:W3CDTF">2023-10-24T11:53:00Z</dcterms:created>
  <dcterms:modified xsi:type="dcterms:W3CDTF">2023-10-25T10:05:00Z</dcterms:modified>
</cp:coreProperties>
</file>